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C71" w:rsidRPr="00A36C71" w:rsidRDefault="00A36C71" w:rsidP="00A36C71">
      <w:pPr>
        <w:jc w:val="center"/>
        <w:rPr>
          <w:rFonts w:ascii="Times New Roman" w:hAnsi="Times New Roman" w:cs="Times New Roman"/>
          <w:sz w:val="28"/>
        </w:rPr>
      </w:pPr>
      <w:r w:rsidRPr="00A36C71">
        <w:rPr>
          <w:rFonts w:ascii="Times New Roman" w:hAnsi="Times New Roman" w:cs="Times New Roman"/>
          <w:sz w:val="28"/>
        </w:rPr>
        <w:t>Информация МБОУ: Прогрессовская ООШ о  проведении  профилактического мероприятия «Безопасная дорога детям».</w:t>
      </w:r>
    </w:p>
    <w:p w:rsidR="00A36C71" w:rsidRDefault="00A36C7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Pr="00A36C71">
        <w:rPr>
          <w:rFonts w:ascii="Times New Roman" w:hAnsi="Times New Roman" w:cs="Times New Roman"/>
          <w:sz w:val="28"/>
        </w:rPr>
        <w:t xml:space="preserve"> 28.10.2021 по 10.11.2021</w:t>
      </w:r>
      <w:r>
        <w:rPr>
          <w:rFonts w:ascii="Times New Roman" w:hAnsi="Times New Roman" w:cs="Times New Roman"/>
          <w:sz w:val="28"/>
        </w:rPr>
        <w:t xml:space="preserve"> в ОО   проводится профилактическое мероприятие «Безопасная дорога детям»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На 04.11.2021 г. </w:t>
      </w:r>
      <w:r w:rsidR="00701AAA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рганизована </w:t>
      </w:r>
      <w:r w:rsidR="00701AAA">
        <w:rPr>
          <w:rFonts w:ascii="Times New Roman" w:hAnsi="Times New Roman" w:cs="Times New Roman"/>
          <w:sz w:val="28"/>
        </w:rPr>
        <w:t>следующая работа</w:t>
      </w:r>
      <w:r>
        <w:rPr>
          <w:rFonts w:ascii="Times New Roman" w:hAnsi="Times New Roman" w:cs="Times New Roman"/>
          <w:sz w:val="28"/>
        </w:rPr>
        <w:t>:</w:t>
      </w:r>
    </w:p>
    <w:p w:rsidR="00A36C71" w:rsidRDefault="00A36C7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701AAA">
        <w:rPr>
          <w:rFonts w:ascii="Times New Roman" w:hAnsi="Times New Roman" w:cs="Times New Roman"/>
          <w:sz w:val="28"/>
        </w:rPr>
        <w:t>изготовлена наглядная агитация (памятки) и распространены среди обучающихся</w:t>
      </w:r>
      <w:bookmarkStart w:id="0" w:name="_GoBack"/>
      <w:bookmarkEnd w:id="0"/>
      <w:proofErr w:type="gramStart"/>
      <w:r w:rsidR="00701AAA">
        <w:rPr>
          <w:rFonts w:ascii="Times New Roman" w:hAnsi="Times New Roman" w:cs="Times New Roman"/>
          <w:sz w:val="28"/>
        </w:rPr>
        <w:t xml:space="preserve"> .</w:t>
      </w:r>
      <w:proofErr w:type="gramEnd"/>
      <w:r w:rsidR="00701AAA">
        <w:rPr>
          <w:rFonts w:ascii="Times New Roman" w:hAnsi="Times New Roman" w:cs="Times New Roman"/>
          <w:sz w:val="28"/>
        </w:rPr>
        <w:t xml:space="preserve"> Все обучающиеся и их родители под роспись ознакомлены с правилами </w:t>
      </w:r>
      <w:r w:rsidR="00701AAA" w:rsidRPr="00701AAA">
        <w:rPr>
          <w:rFonts w:ascii="Times New Roman" w:hAnsi="Times New Roman" w:cs="Times New Roman"/>
          <w:sz w:val="28"/>
        </w:rPr>
        <w:t>по обеспечению безопасности дорожного движения</w:t>
      </w:r>
      <w:r w:rsidR="00701AAA">
        <w:rPr>
          <w:rFonts w:ascii="Times New Roman" w:hAnsi="Times New Roman" w:cs="Times New Roman"/>
          <w:sz w:val="28"/>
        </w:rPr>
        <w:t xml:space="preserve"> несовершеннолетних;</w:t>
      </w:r>
    </w:p>
    <w:p w:rsidR="00701AAA" w:rsidRDefault="00701AA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родительских интернет – группах распространены видеоролики (ссылки) о правилах безопасного поведения несовершеннолетних на дорогах.</w:t>
      </w:r>
    </w:p>
    <w:p w:rsidR="00701AAA" w:rsidRDefault="00701AAA">
      <w:pPr>
        <w:rPr>
          <w:rFonts w:ascii="Times New Roman" w:hAnsi="Times New Roman" w:cs="Times New Roman"/>
          <w:sz w:val="28"/>
        </w:rPr>
      </w:pPr>
    </w:p>
    <w:p w:rsidR="00701AAA" w:rsidRPr="00701AAA" w:rsidRDefault="00701AAA" w:rsidP="00701AAA">
      <w:pPr>
        <w:spacing w:after="0"/>
        <w:rPr>
          <w:rFonts w:ascii="Times New Roman" w:hAnsi="Times New Roman" w:cs="Times New Roman"/>
          <w:sz w:val="24"/>
        </w:rPr>
      </w:pPr>
      <w:r w:rsidRPr="00701AAA">
        <w:rPr>
          <w:rFonts w:ascii="Times New Roman" w:hAnsi="Times New Roman" w:cs="Times New Roman"/>
          <w:sz w:val="24"/>
        </w:rPr>
        <w:t>Заместитель директора по УВР</w:t>
      </w:r>
    </w:p>
    <w:p w:rsidR="00701AAA" w:rsidRDefault="00701AAA" w:rsidP="00701AAA">
      <w:pPr>
        <w:spacing w:after="0"/>
        <w:rPr>
          <w:rFonts w:ascii="Times New Roman" w:hAnsi="Times New Roman" w:cs="Times New Roman"/>
          <w:sz w:val="24"/>
        </w:rPr>
      </w:pPr>
      <w:r w:rsidRPr="00701AAA">
        <w:rPr>
          <w:rFonts w:ascii="Times New Roman" w:hAnsi="Times New Roman" w:cs="Times New Roman"/>
          <w:sz w:val="24"/>
        </w:rPr>
        <w:t>Булычева  Т.Е.</w:t>
      </w:r>
    </w:p>
    <w:p w:rsidR="00701AAA" w:rsidRPr="00701AAA" w:rsidRDefault="00701AAA" w:rsidP="00701AA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8(86394)7-31-46</w:t>
      </w:r>
    </w:p>
    <w:sectPr w:rsidR="00701AAA" w:rsidRPr="00701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C94"/>
    <w:rsid w:val="00151D3B"/>
    <w:rsid w:val="00701AAA"/>
    <w:rsid w:val="00A36C71"/>
    <w:rsid w:val="00B25817"/>
    <w:rsid w:val="00CF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2021-11-04T09:12:00Z</dcterms:created>
  <dcterms:modified xsi:type="dcterms:W3CDTF">2021-11-04T09:36:00Z</dcterms:modified>
</cp:coreProperties>
</file>